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63ED2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11DF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11DF3" w:rsidRPr="00F34720">
              <w:rPr>
                <w:bCs/>
                <w:sz w:val="22"/>
                <w:szCs w:val="22"/>
              </w:rPr>
              <w:t>на проведени</w:t>
            </w:r>
            <w:r w:rsidR="00A11DF3">
              <w:rPr>
                <w:bCs/>
                <w:sz w:val="22"/>
                <w:szCs w:val="22"/>
              </w:rPr>
              <w:t>е</w:t>
            </w:r>
            <w:r w:rsidR="00A11DF3" w:rsidRPr="00F34720">
              <w:rPr>
                <w:bCs/>
                <w:sz w:val="22"/>
                <w:szCs w:val="22"/>
              </w:rPr>
              <w:t xml:space="preserve"> контроля, диагностирования, экспертизы промышленной безоп</w:t>
            </w:r>
            <w:r w:rsidR="00A11DF3">
              <w:rPr>
                <w:bCs/>
                <w:sz w:val="22"/>
                <w:szCs w:val="22"/>
              </w:rPr>
              <w:t xml:space="preserve">асности </w:t>
            </w:r>
            <w:r w:rsidR="00A11DF3" w:rsidRPr="00FE244B">
              <w:t xml:space="preserve">технических устройств и сооружений </w:t>
            </w:r>
            <w:r w:rsidR="00A11DF3" w:rsidRPr="00F34720">
              <w:rPr>
                <w:bCs/>
                <w:sz w:val="22"/>
                <w:szCs w:val="22"/>
              </w:rPr>
              <w:t>ОАО «ЯТЭК»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11DF3" w:rsidP="00A11DF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F34720">
              <w:rPr>
                <w:bCs/>
                <w:sz w:val="22"/>
                <w:szCs w:val="22"/>
              </w:rPr>
              <w:t>роведения контроля, диагностирования, экспертизы промышленной безоп</w:t>
            </w:r>
            <w:r>
              <w:rPr>
                <w:bCs/>
                <w:sz w:val="22"/>
                <w:szCs w:val="22"/>
              </w:rPr>
              <w:t xml:space="preserve">асности </w:t>
            </w:r>
            <w:r w:rsidRPr="00FE244B">
              <w:t>технических устройств и сооружений</w:t>
            </w:r>
            <w:r>
              <w:t xml:space="preserve"> </w:t>
            </w:r>
            <w:r w:rsidRPr="00F34720">
              <w:rPr>
                <w:bCs/>
                <w:sz w:val="22"/>
                <w:szCs w:val="22"/>
              </w:rPr>
              <w:t>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A11DF3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A11DF3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25CFA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  <w:r w:rsidR="00A11DF3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  <w:r w:rsidR="00A11DF3">
              <w:rPr>
                <w:sz w:val="22"/>
                <w:szCs w:val="22"/>
              </w:rPr>
              <w:t xml:space="preserve">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11DF3" w:rsidP="00A11DF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Вилюйский район, п.Кысыл-Сыр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A11DF3" w:rsidRDefault="00A11DF3" w:rsidP="00A11DF3">
            <w:pPr>
              <w:suppressAutoHyphens/>
              <w:jc w:val="both"/>
              <w:rPr>
                <w:b/>
                <w:sz w:val="20"/>
              </w:rPr>
            </w:pPr>
            <w:r w:rsidRPr="002E3F1C">
              <w:rPr>
                <w:b/>
                <w:sz w:val="20"/>
              </w:rPr>
              <w:t>6 212 168 (шесть миллионов двести двенадцать тысяч сто шестьдесят восемь рублей (без учета НДС).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A11DF3" w:rsidRDefault="00A11DF3" w:rsidP="00A11DF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200 000 (двести тысяч) </w:t>
            </w:r>
            <w:r w:rsidRPr="00783B49">
              <w:rPr>
                <w:sz w:val="20"/>
                <w:highlight w:val="yellow"/>
              </w:rPr>
              <w:t>Руб.</w:t>
            </w:r>
            <w:r>
              <w:rPr>
                <w:sz w:val="20"/>
              </w:rPr>
              <w:t xml:space="preserve">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A63ED2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 xml:space="preserve">200 000 (двести тысяч) </w:t>
            </w:r>
            <w:r w:rsidRPr="00783B49">
              <w:rPr>
                <w:sz w:val="20"/>
                <w:highlight w:val="yellow"/>
              </w:rPr>
              <w:t>Руб.</w:t>
            </w:r>
            <w:r>
              <w:rPr>
                <w:sz w:val="20"/>
              </w:rPr>
              <w:t xml:space="preserve">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E340F">
              <w:rPr>
                <w:sz w:val="22"/>
                <w:szCs w:val="22"/>
                <w:highlight w:val="yellow"/>
              </w:rPr>
              <w:t>(4112)</w:t>
            </w:r>
            <w:r w:rsidR="00A11DF3">
              <w:rPr>
                <w:sz w:val="22"/>
                <w:szCs w:val="22"/>
              </w:rPr>
              <w:t xml:space="preserve"> 401-401, доб. 11-66</w:t>
            </w:r>
            <w:r w:rsidRPr="008E340F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B508E3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8E340F">
                <w:rPr>
                  <w:rStyle w:val="a3"/>
                  <w:sz w:val="22"/>
                  <w:szCs w:val="22"/>
                  <w:highlight w:val="yellow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11DF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508E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11DF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A11DF3">
              <w:rPr>
                <w:sz w:val="22"/>
                <w:szCs w:val="22"/>
              </w:rPr>
              <w:t>23</w:t>
            </w:r>
            <w:r w:rsidR="008E340F">
              <w:rPr>
                <w:sz w:val="22"/>
                <w:szCs w:val="22"/>
              </w:rPr>
              <w:t xml:space="preserve">» </w:t>
            </w:r>
            <w:r w:rsidR="00A11DF3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A11DF3">
              <w:rPr>
                <w:sz w:val="22"/>
                <w:szCs w:val="22"/>
              </w:rPr>
              <w:t>17</w:t>
            </w:r>
            <w:r w:rsidR="008E340F">
              <w:rPr>
                <w:sz w:val="22"/>
                <w:szCs w:val="22"/>
              </w:rPr>
              <w:t>»</w:t>
            </w:r>
            <w:r w:rsidR="00A11DF3">
              <w:rPr>
                <w:sz w:val="22"/>
                <w:szCs w:val="22"/>
              </w:rPr>
              <w:t xml:space="preserve"> февраля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508E3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A11DF3">
              <w:rPr>
                <w:sz w:val="22"/>
                <w:szCs w:val="22"/>
              </w:rPr>
              <w:t xml:space="preserve">марта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AFA" w:rsidRDefault="00F72AFA" w:rsidP="00A07D80">
      <w:r>
        <w:separator/>
      </w:r>
    </w:p>
  </w:endnote>
  <w:endnote w:type="continuationSeparator" w:id="0">
    <w:p w:rsidR="00F72AFA" w:rsidRDefault="00F72AF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AFA" w:rsidRDefault="00F72AFA" w:rsidP="00A07D80">
      <w:r>
        <w:separator/>
      </w:r>
    </w:p>
  </w:footnote>
  <w:footnote w:type="continuationSeparator" w:id="0">
    <w:p w:rsidR="00F72AFA" w:rsidRDefault="00F72AF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6856BB"/>
    <w:rsid w:val="00762FC6"/>
    <w:rsid w:val="00886D07"/>
    <w:rsid w:val="008E340F"/>
    <w:rsid w:val="00930F3E"/>
    <w:rsid w:val="009865F3"/>
    <w:rsid w:val="009F1DA4"/>
    <w:rsid w:val="00A07D80"/>
    <w:rsid w:val="00A11DF3"/>
    <w:rsid w:val="00A25CFA"/>
    <w:rsid w:val="00A40446"/>
    <w:rsid w:val="00A63ED2"/>
    <w:rsid w:val="00AF7B03"/>
    <w:rsid w:val="00B508E3"/>
    <w:rsid w:val="00CC571F"/>
    <w:rsid w:val="00D415FB"/>
    <w:rsid w:val="00D6488E"/>
    <w:rsid w:val="00DE424D"/>
    <w:rsid w:val="00F14AA4"/>
    <w:rsid w:val="00F443BC"/>
    <w:rsid w:val="00F56BA5"/>
    <w:rsid w:val="00F60D2A"/>
    <w:rsid w:val="00F72AF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Евсеева Алена Семеновна</cp:lastModifiedBy>
  <cp:revision>6</cp:revision>
  <dcterms:created xsi:type="dcterms:W3CDTF">2017-01-11T07:08:00Z</dcterms:created>
  <dcterms:modified xsi:type="dcterms:W3CDTF">2017-03-20T02:54:00Z</dcterms:modified>
</cp:coreProperties>
</file>